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F8" w:rsidRDefault="00E70AD6">
      <w:pPr>
        <w:rPr>
          <w:lang w:val="es-MX"/>
        </w:rPr>
      </w:pPr>
      <w:r>
        <w:rPr>
          <w:noProof/>
          <w:lang w:eastAsia="es-E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09" type="#_x0000_t34" style="position:absolute;margin-left:636.95pt;margin-top:20.7pt;width:406.75pt;height:.05pt;rotation:180;z-index:251731968" o:connectortype="elbow" adj="10799,-10519200,-59190"/>
        </w:pict>
      </w:r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margin-left:629.45pt;margin-top:28.2pt;width:14.95pt;height:0;rotation:90;z-index:251732992" o:connectortype="elbow" adj="-1319912,-1,-1319912">
            <v:stroke endarrow="block"/>
          </v:shape>
        </w:pict>
      </w:r>
      <w:r w:rsidR="001D6EA8">
        <w:rPr>
          <w:noProof/>
          <w:lang w:eastAsia="es-ES"/>
        </w:rPr>
        <w:pict>
          <v:shape id="_x0000_s1107" type="#_x0000_t34" style="position:absolute;margin-left:902.55pt;margin-top:161.85pt;width:282.4pt;height:.05pt;rotation:270;z-index:251730944" o:connectortype="elbow" adj=",-132494400,-85253"/>
        </w:pict>
      </w:r>
      <w:r w:rsidR="009D6E08">
        <w:rPr>
          <w:noProof/>
          <w:lang w:eastAsia="es-ES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4" type="#_x0000_t111" style="position:absolute;margin-left:356.25pt;margin-top:353.55pt;width:184.2pt;height:35.55pt;z-index:251666432" fillcolor="#4f81bd [3204]" strokecolor="#f2f2f2 [3041]" strokeweight="3pt">
            <v:shadow on="t" type="perspective" color="#243f60 [1604]" opacity=".5" offset="1pt" offset2="-1pt"/>
            <v:textbox>
              <w:txbxContent>
                <w:p w:rsidR="00944D77" w:rsidRPr="00944D77" w:rsidRDefault="00944D77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Calcula el ANCHO y ALTO de la pantalla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margin-left:373.1pt;margin-top:310.55pt;width:181.4pt;height:21.65pt;z-index:251665408" fillcolor="#c0504d [3205]" strokecolor="#f2f2f2 [3041]" strokeweight="3pt">
            <v:shadow on="t" type="perspective" color="#622423 [1605]" opacity=".5" offset="1pt" offset2="-1pt"/>
            <v:textbox>
              <w:txbxContent>
                <w:p w:rsidR="00944D77" w:rsidRPr="00944D77" w:rsidRDefault="00944D77" w:rsidP="00944D77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Toma la configuración de la  pantalla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 id="_x0000_s1032" type="#_x0000_t109" style="position:absolute;margin-left:419.8pt;margin-top:273.15pt;width:84.15pt;height:21.65pt;z-index:251664384" fillcolor="#c0504d [3205]" strokecolor="#f2f2f2 [3041]" strokeweight="3pt">
            <v:shadow on="t" type="perspective" color="#622423 [1605]" opacity=".5" offset="1pt" offset2="-1pt"/>
            <v:textbox>
              <w:txbxContent>
                <w:p w:rsidR="00944D77" w:rsidRPr="00944D77" w:rsidRDefault="00944D77" w:rsidP="00944D77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Oculta el virus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 id="_x0000_s1031" type="#_x0000_t109" style="position:absolute;margin-left:373.1pt;margin-top:238.55pt;width:190.8pt;height:20.55pt;z-index:251663360" fillcolor="#c0504d [3205]" strokecolor="#f2f2f2 [3041]" strokeweight="3pt">
            <v:shadow on="t" type="perspective" color="#622423 [1605]" opacity=".5" offset="1pt" offset2="-1pt"/>
            <v:textbox>
              <w:txbxContent>
                <w:p w:rsidR="008D1400" w:rsidRPr="008D1400" w:rsidRDefault="008D1400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Lee archivo y toma el proceso a afectar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 id="_x0000_s1030" type="#_x0000_t109" style="position:absolute;margin-left:654.4pt;margin-top:147.85pt;width:107.55pt;height:57pt;z-index:251662336" fillcolor="#c0504d [3205]" strokecolor="#f2f2f2 [3041]" strokeweight="3pt">
            <v:shadow on="t" type="perspective" color="#622423 [1605]" opacity=".5" offset="1pt" offset2="-1pt"/>
            <v:textbox>
              <w:txbxContent>
                <w:p w:rsidR="008D1400" w:rsidRPr="008D1400" w:rsidRDefault="008D1400" w:rsidP="008D1400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Copia todos los archivos del virus en System32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 id="_x0000_s1029" type="#_x0000_t109" style="position:absolute;margin-left:534.85pt;margin-top:159.1pt;width:107.55pt;height:37.4pt;z-index:251661312" fillcolor="#c0504d [3205]" strokecolor="#f2f2f2 [3041]" strokeweight="3pt">
            <v:shadow on="t" type="perspective" color="#622423 [1605]" opacity=".5" offset="1pt" offset2="-1pt"/>
            <v:textbox>
              <w:txbxContent>
                <w:p w:rsidR="008D1400" w:rsidRPr="008D1400" w:rsidRDefault="008D1400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 xml:space="preserve">Crea la carpeta </w:t>
                  </w:r>
                  <w:proofErr w:type="spellStart"/>
                  <w:r>
                    <w:rPr>
                      <w:lang w:val="es-MX"/>
                    </w:rPr>
                    <w:t>sistem</w:t>
                  </w:r>
                  <w:proofErr w:type="spellEnd"/>
                  <w:r>
                    <w:rPr>
                      <w:lang w:val="es-MX"/>
                    </w:rPr>
                    <w:t xml:space="preserve"> en System32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8" type="#_x0000_t110" style="position:absolute;margin-left:407.7pt;margin-top:133.8pt;width:113.15pt;height:94.45pt;z-index:251660288" fillcolor="black [3200]" strokecolor="#f2f2f2 [3041]" strokeweight="3pt">
            <v:shadow on="t" type="perspective" color="#7f7f7f [1601]" opacity=".5" offset="1pt" offset2="-1pt"/>
            <v:textbox style="mso-next-textbox:#_x0000_s1028">
              <w:txbxContent>
                <w:p w:rsidR="008D1400" w:rsidRPr="008D1400" w:rsidRDefault="002915D6" w:rsidP="008D1400">
                  <w:pPr>
                    <w:jc w:val="center"/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¿</w:t>
                  </w:r>
                  <w:r w:rsidR="008D1400">
                    <w:rPr>
                      <w:lang w:val="es-MX"/>
                    </w:rPr>
                    <w:t xml:space="preserve">Existe el archivo </w:t>
                  </w:r>
                  <w:r>
                    <w:rPr>
                      <w:lang w:val="es-MX"/>
                    </w:rPr>
                    <w:t>Léeme</w:t>
                  </w:r>
                  <w:r w:rsidR="008D1400">
                    <w:rPr>
                      <w:lang w:val="es-MX"/>
                    </w:rPr>
                    <w:t>?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 id="_x0000_s1027" type="#_x0000_t111" style="position:absolute;margin-left:373.1pt;margin-top:67.45pt;width:177.65pt;height:36.45pt;z-index:251659264;v-text-anchor:middle" fillcolor="#4f81bd [3204]" strokecolor="#f2f2f2 [3041]" strokeweight="3pt">
            <v:shadow on="t" type="perspective" color="#243f60 [1604]" opacity=".5" offset="1pt" offset2="-1pt"/>
            <v:textbox style="mso-next-textbox:#_x0000_s1027">
              <w:txbxContent>
                <w:p w:rsidR="008D1400" w:rsidRPr="008D1400" w:rsidRDefault="008D1400" w:rsidP="008D1400">
                  <w:pPr>
                    <w:jc w:val="center"/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Inicializa la secuencia de la animación</w:t>
                  </w:r>
                </w:p>
              </w:txbxContent>
            </v:textbox>
          </v:shape>
        </w:pict>
      </w:r>
      <w:r w:rsidR="009D6E08">
        <w:rPr>
          <w:noProof/>
          <w:lang w:eastAsia="es-ES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445.1pt;margin-top:16pt;width:48.6pt;height:23.4pt;z-index:251658240" fillcolor="#fbd4b4 [1305]">
            <v:textbox style="mso-next-textbox:#_x0000_s1026">
              <w:txbxContent>
                <w:p w:rsidR="008D1400" w:rsidRPr="008D1400" w:rsidRDefault="008D1400" w:rsidP="008D1400">
                  <w:pPr>
                    <w:jc w:val="center"/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Inicio</w:t>
                  </w:r>
                </w:p>
              </w:txbxContent>
            </v:textbox>
          </v:shape>
        </w:pict>
      </w:r>
      <w:r w:rsidR="008D1400">
        <w:rPr>
          <w:lang w:val="es-MX"/>
        </w:rPr>
        <w:t>Documentación del Virus</w:t>
      </w:r>
    </w:p>
    <w:p w:rsidR="008D1400" w:rsidRPr="008D1400" w:rsidRDefault="001A7F7A">
      <w:pPr>
        <w:rPr>
          <w:lang w:val="es-MX"/>
        </w:rPr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5" type="#_x0000_t202" style="position:absolute;margin-left:758.4pt;margin-top:194.4pt;width:26.35pt;height:18.7pt;z-index:251738112" stroked="f">
            <v:textbox>
              <w:txbxContent>
                <w:p w:rsidR="001A7F7A" w:rsidRPr="00D34B58" w:rsidRDefault="001A7F7A" w:rsidP="001A7F7A">
                  <w:pPr>
                    <w:rPr>
                      <w:color w:val="FF0000"/>
                      <w:lang w:val="es-MX"/>
                    </w:rPr>
                  </w:pPr>
                  <w:r w:rsidRPr="00D34B58">
                    <w:rPr>
                      <w:color w:val="FF0000"/>
                      <w:lang w:val="es-MX"/>
                    </w:rPr>
                    <w:t>SI</w:t>
                  </w:r>
                </w:p>
              </w:txbxContent>
            </v:textbox>
          </v:shape>
        </w:pict>
      </w:r>
      <w:r w:rsidR="0084712A">
        <w:rPr>
          <w:noProof/>
          <w:lang w:eastAsia="es-ES"/>
        </w:rPr>
        <w:pict>
          <v:shape id="_x0000_s1112" type="#_x0000_t202" style="position:absolute;margin-left:905.35pt;margin-top:59.75pt;width:31.95pt;height:18.7pt;z-index:251735040" stroked="f">
            <v:textbox>
              <w:txbxContent>
                <w:p w:rsidR="0084712A" w:rsidRPr="00D34B58" w:rsidRDefault="0084712A" w:rsidP="0084712A">
                  <w:pPr>
                    <w:rPr>
                      <w:color w:val="FF0000"/>
                      <w:lang w:val="es-MX"/>
                    </w:rPr>
                  </w:pPr>
                  <w:r>
                    <w:rPr>
                      <w:color w:val="FF0000"/>
                      <w:lang w:val="es-MX"/>
                    </w:rPr>
                    <w:t>NO</w:t>
                  </w:r>
                </w:p>
              </w:txbxContent>
            </v:textbox>
          </v:shape>
        </w:pict>
      </w:r>
      <w:r w:rsidR="0084712A">
        <w:rPr>
          <w:noProof/>
          <w:lang w:eastAsia="es-ES"/>
        </w:rPr>
        <w:pict>
          <v:shape id="_x0000_s1114" type="#_x0000_t202" style="position:absolute;margin-left:809.75pt;margin-top:126.95pt;width:26.35pt;height:18.7pt;z-index:251737088" stroked="f">
            <v:textbox>
              <w:txbxContent>
                <w:p w:rsidR="0084712A" w:rsidRPr="00D34B58" w:rsidRDefault="0084712A" w:rsidP="0084712A">
                  <w:pPr>
                    <w:rPr>
                      <w:color w:val="FF0000"/>
                      <w:lang w:val="es-MX"/>
                    </w:rPr>
                  </w:pPr>
                  <w:r w:rsidRPr="00D34B58">
                    <w:rPr>
                      <w:color w:val="FF0000"/>
                      <w:lang w:val="es-MX"/>
                    </w:rPr>
                    <w:t>SI</w:t>
                  </w:r>
                </w:p>
              </w:txbxContent>
            </v:textbox>
          </v:shape>
        </w:pict>
      </w:r>
      <w:r w:rsidR="0084712A">
        <w:rPr>
          <w:noProof/>
          <w:lang w:eastAsia="es-ES"/>
        </w:rPr>
        <w:pict>
          <v:shape id="_x0000_s1113" type="#_x0000_t202" style="position:absolute;margin-left:792.75pt;margin-top:225.25pt;width:31.95pt;height:18.7pt;z-index:251736064" stroked="f">
            <v:textbox>
              <w:txbxContent>
                <w:p w:rsidR="0084712A" w:rsidRPr="00D34B58" w:rsidRDefault="0084712A" w:rsidP="0084712A">
                  <w:pPr>
                    <w:rPr>
                      <w:color w:val="FF0000"/>
                      <w:lang w:val="es-MX"/>
                    </w:rPr>
                  </w:pPr>
                  <w:r>
                    <w:rPr>
                      <w:color w:val="FF0000"/>
                      <w:lang w:val="es-MX"/>
                    </w:rPr>
                    <w:t>NO</w:t>
                  </w:r>
                </w:p>
              </w:txbxContent>
            </v:textbox>
          </v:shape>
        </w:pict>
      </w:r>
      <w:r w:rsidR="00FE4A19">
        <w:rPr>
          <w:noProof/>
          <w:lang w:eastAsia="es-ES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1" type="#_x0000_t38" style="position:absolute;margin-left:673.9pt;margin-top:82.65pt;width:173.95pt;height:47.75pt;rotation:270;flip:x;z-index:251734016" o:connectortype="curved" adj="10908,100672,-106249">
            <v:stroke endarrow="block"/>
          </v:shape>
        </w:pict>
      </w:r>
      <w:r w:rsidR="001D6EA8">
        <w:rPr>
          <w:noProof/>
          <w:lang w:eastAsia="es-ES"/>
        </w:rPr>
        <w:pict>
          <v:shape id="_x0000_s1106" type="#_x0000_t34" style="position:absolute;margin-left:877.45pt;margin-top:277.65pt;width:166.25pt;height:.05pt;z-index:251729920" o:connectortype="elbow" adj="10797,-128908800,-123214"/>
        </w:pict>
      </w:r>
      <w:r w:rsidR="001D6EA8">
        <w:rPr>
          <w:noProof/>
          <w:lang w:eastAsia="es-ES"/>
        </w:rPr>
        <w:pict>
          <v:shape id="_x0000_s1105" type="#_x0000_t32" style="position:absolute;margin-left:823pt;margin-top:142.05pt;width:39.3pt;height:0;rotation:90;z-index:251728896" o:connectortype="elbow" adj="-502104,-1,-502104">
            <v:stroke endarrow="block"/>
          </v:shape>
        </w:pict>
      </w:r>
      <w:r w:rsidR="001D6EA8">
        <w:rPr>
          <w:noProof/>
          <w:lang w:eastAsia="es-ES"/>
        </w:rPr>
        <w:pict>
          <v:shape id="_x0000_s1104" type="#_x0000_t32" style="position:absolute;margin-left:820.15pt;margin-top:241.2pt;width:31.85pt;height:0;rotation:90;z-index:251727872" o:connectortype="elbow" adj="-615108,-1,-615108">
            <v:stroke endarrow="block"/>
          </v:shape>
        </w:pict>
      </w:r>
      <w:r w:rsidR="001D6EA8">
        <w:rPr>
          <w:noProof/>
          <w:lang w:eastAsia="es-ES"/>
        </w:rPr>
        <w:pict>
          <v:shape id="_x0000_s1103" type="#_x0000_t34" style="position:absolute;margin-left:834.7pt;margin-top:102.3pt;width:146.8pt;height:2in;rotation:90;z-index:251726848" o:connectortype="elbow" adj="21246,-31710,-154643">
            <v:stroke endarrow="block"/>
          </v:shape>
        </w:pict>
      </w:r>
      <w:r w:rsidR="001D6EA8">
        <w:rPr>
          <w:noProof/>
          <w:lang w:eastAsia="es-ES"/>
        </w:rPr>
        <w:pict>
          <v:shape id="_x0000_s1102" type="#_x0000_t32" style="position:absolute;margin-left:924pt;margin-top:94.4pt;width:13.3pt;height:0;z-index:251725824" o:connectortype="elbow" adj="-1615777,-1,-1615777">
            <v:stroke endarrow="block"/>
          </v:shape>
        </w:pict>
      </w:r>
      <w:r w:rsidR="001D6EA8">
        <w:rPr>
          <w:noProof/>
          <w:lang w:eastAsia="es-ES"/>
        </w:rPr>
        <w:pict>
          <v:shape id="_x0000_s1101" type="#_x0000_t32" style="position:absolute;margin-left:828.15pt;margin-top:47.15pt;width:29pt;height:0;rotation:90;z-index:251724800" o:connectortype="elbow" adj="-680437,-1,-680437">
            <v:stroke endarrow="block"/>
          </v:shape>
        </w:pict>
      </w:r>
      <w:r w:rsidR="001D6EA8">
        <w:rPr>
          <w:noProof/>
          <w:lang w:eastAsia="es-ES"/>
        </w:rPr>
        <w:pict>
          <v:shape id="_x0000_s1100" type="#_x0000_t32" style="position:absolute;margin-left:723.2pt;margin-top:18.65pt;width:30.05pt;height:0;z-index:251723776" o:connectortype="elbow" adj="-570801,-1,-570801">
            <v:stroke endarrow="block"/>
          </v:shape>
        </w:pict>
      </w:r>
      <w:r w:rsidR="00A54904">
        <w:rPr>
          <w:noProof/>
          <w:lang w:eastAsia="es-ES"/>
        </w:rPr>
        <w:pict>
          <v:shape id="_x0000_s1099" type="#_x0000_t109" style="position:absolute;margin-left:937.3pt;margin-top:78.45pt;width:85.8pt;height:22.45pt;z-index:251722752" fillcolor="#c0504d [3205]" strokecolor="#f2f2f2 [3041]" strokeweight="3pt">
            <v:shadow on="t" type="perspective" color="#622423 [1605]" opacity=".5" offset="1pt" offset2="-1pt"/>
            <v:textbox>
              <w:txbxContent>
                <w:p w:rsidR="00A54904" w:rsidRPr="00A54904" w:rsidRDefault="00A54904" w:rsidP="00A54904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Ejecuta el virus</w:t>
                  </w:r>
                </w:p>
              </w:txbxContent>
            </v:textbox>
          </v:shape>
        </w:pict>
      </w:r>
      <w:r w:rsidR="00A54904">
        <w:rPr>
          <w:noProof/>
          <w:lang w:eastAsia="es-ES"/>
        </w:rPr>
        <w:pict>
          <v:shape id="_x0000_s1098" type="#_x0000_t109" style="position:absolute;margin-left:784.75pt;margin-top:257.1pt;width:92.7pt;height:36.5pt;z-index:251721728" fillcolor="#c0504d [3205]" strokecolor="#f2f2f2 [3041]" strokeweight="3pt">
            <v:shadow on="t" type="perspective" color="#622423 [1605]" opacity=".5" offset="1pt" offset2="-1pt"/>
            <v:textbox>
              <w:txbxContent>
                <w:p w:rsidR="00A54904" w:rsidRPr="008D1400" w:rsidRDefault="00A54904" w:rsidP="00A54904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Esperar 1 segundo</w:t>
                  </w:r>
                </w:p>
              </w:txbxContent>
            </v:textbox>
          </v:shape>
        </w:pict>
      </w:r>
      <w:r w:rsidR="00A54904">
        <w:rPr>
          <w:noProof/>
          <w:lang w:eastAsia="es-ES"/>
        </w:rPr>
        <w:pict>
          <v:shape id="_x0000_s1096" type="#_x0000_t110" style="position:absolute;margin-left:784.75pt;margin-top:161.7pt;width:107.3pt;height:63.55pt;z-index:251720704" fillcolor="black [3200]" strokecolor="#f2f2f2 [3041]" strokeweight="3pt">
            <v:shadow on="t" type="perspective" color="#7f7f7f [1601]" opacity=".5" offset="1pt" offset2="-1pt"/>
            <v:textbox style="mso-next-textbox:#_x0000_s1096">
              <w:txbxContent>
                <w:p w:rsidR="00A54904" w:rsidRPr="008D1400" w:rsidRDefault="001A7F7A" w:rsidP="00A54904">
                  <w:pPr>
                    <w:jc w:val="center"/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¿</w:t>
                  </w:r>
                  <w:r w:rsidR="00A54904">
                    <w:rPr>
                      <w:lang w:val="es-MX"/>
                    </w:rPr>
                    <w:t>Hay más procesos?</w:t>
                  </w:r>
                </w:p>
              </w:txbxContent>
            </v:textbox>
          </v:shape>
        </w:pict>
      </w:r>
      <w:r w:rsidR="00A54904">
        <w:rPr>
          <w:noProof/>
          <w:lang w:eastAsia="es-ES"/>
        </w:rPr>
        <w:pict>
          <v:shape id="_x0000_s1094" type="#_x0000_t110" style="position:absolute;margin-left:761.95pt;margin-top:61.65pt;width:162.05pt;height:60.75pt;z-index:251719680" fillcolor="black [3200]" strokecolor="#f2f2f2 [3041]" strokeweight="3pt">
            <v:shadow on="t" type="perspective" color="#7f7f7f [1601]" opacity=".5" offset="1pt" offset2="-1pt"/>
            <v:textbox style="mso-next-textbox:#_x0000_s1094">
              <w:txbxContent>
                <w:p w:rsidR="00CA7FBD" w:rsidRPr="0084712A" w:rsidRDefault="00CA7FBD" w:rsidP="00CA7FBD">
                  <w:pPr>
                    <w:jc w:val="center"/>
                    <w:rPr>
                      <w:sz w:val="16"/>
                      <w:szCs w:val="16"/>
                      <w:lang w:val="es-MX"/>
                    </w:rPr>
                  </w:pPr>
                  <w:r w:rsidRPr="0084712A">
                    <w:rPr>
                      <w:sz w:val="16"/>
                      <w:szCs w:val="16"/>
                      <w:lang w:val="es-MX"/>
                    </w:rPr>
                    <w:t>¿</w:t>
                  </w:r>
                  <w:proofErr w:type="spellStart"/>
                  <w:r w:rsidR="0084712A" w:rsidRPr="0084712A">
                    <w:rPr>
                      <w:sz w:val="16"/>
                      <w:szCs w:val="16"/>
                      <w:lang w:val="es-MX"/>
                    </w:rPr>
                    <w:t>Esta</w:t>
                  </w:r>
                  <w:proofErr w:type="spellEnd"/>
                  <w:r w:rsidR="0084712A" w:rsidRPr="0084712A">
                    <w:rPr>
                      <w:sz w:val="16"/>
                      <w:szCs w:val="16"/>
                      <w:lang w:val="es-MX"/>
                    </w:rPr>
                    <w:t xml:space="preserve"> corriendo el proceso verificador</w:t>
                  </w:r>
                  <w:r w:rsidRPr="0084712A">
                    <w:rPr>
                      <w:sz w:val="16"/>
                      <w:szCs w:val="16"/>
                      <w:lang w:val="es-MX"/>
                    </w:rPr>
                    <w:t>?</w:t>
                  </w:r>
                </w:p>
              </w:txbxContent>
            </v:textbox>
          </v:shape>
        </w:pict>
      </w:r>
      <w:r w:rsidR="00A54904">
        <w:rPr>
          <w:noProof/>
          <w:lang w:eastAsia="es-ES"/>
        </w:rPr>
        <w:pict>
          <v:shape id="_x0000_s1093" type="#_x0000_t109" style="position:absolute;margin-left:753.25pt;margin-top:10.2pt;width:159.3pt;height:22.45pt;z-index:251718656" fillcolor="#c0504d [3205]" strokecolor="#f2f2f2 [3041]" strokeweight="3pt">
            <v:shadow on="t" type="perspective" color="#622423 [1605]" opacity=".5" offset="1pt" offset2="-1pt"/>
            <v:textbox>
              <w:txbxContent>
                <w:p w:rsidR="00CA7FBD" w:rsidRPr="008D1400" w:rsidRDefault="00CA7FBD" w:rsidP="00CA7FBD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Se toma un proceso de la lista</w:t>
                  </w:r>
                </w:p>
              </w:txbxContent>
            </v:textbox>
          </v:shape>
        </w:pict>
      </w:r>
      <w:r w:rsidR="00A54904">
        <w:rPr>
          <w:noProof/>
          <w:lang w:eastAsia="es-ES"/>
        </w:rPr>
        <w:pict>
          <v:shape id="_x0000_s1092" type="#_x0000_t109" style="position:absolute;margin-left:563.9pt;margin-top:10.2pt;width:159.3pt;height:22.45pt;z-index:251717632" fillcolor="#c0504d [3205]" strokecolor="#f2f2f2 [3041]" strokeweight="3pt">
            <v:shadow on="t" type="perspective" color="#622423 [1605]" opacity=".5" offset="1pt" offset2="-1pt"/>
            <v:textbox>
              <w:txbxContent>
                <w:p w:rsidR="00CA7FBD" w:rsidRPr="008D1400" w:rsidRDefault="00CA7FBD" w:rsidP="00CA7FBD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Se toman los procesos del SO</w:t>
                  </w:r>
                </w:p>
              </w:txbxContent>
            </v:textbox>
          </v:shape>
        </w:pict>
      </w:r>
      <w:r w:rsidR="00A54904">
        <w:rPr>
          <w:noProof/>
          <w:lang w:eastAsia="es-ES"/>
        </w:rPr>
        <w:pict>
          <v:shape id="_x0000_s1091" type="#_x0000_t32" style="position:absolute;margin-left:469.55pt;margin-top:18.65pt;width:94.35pt;height:0;z-index:251716608" o:connectortype="elbow" adj="-123728,-1,-123728">
            <v:stroke endarrow="block"/>
          </v:shape>
        </w:pict>
      </w:r>
      <w:r w:rsidR="00D34B58">
        <w:rPr>
          <w:noProof/>
          <w:lang w:eastAsia="es-ES"/>
        </w:rPr>
        <w:pict>
          <v:shape id="_x0000_s1089" type="#_x0000_t202" style="position:absolute;margin-left:159.45pt;margin-top:122.4pt;width:31.95pt;height:18.7pt;z-index:251714560" stroked="f">
            <v:textbox>
              <w:txbxContent>
                <w:p w:rsidR="00D34B58" w:rsidRPr="00D34B58" w:rsidRDefault="00D34B58" w:rsidP="00D34B58">
                  <w:pPr>
                    <w:rPr>
                      <w:color w:val="FF0000"/>
                      <w:lang w:val="es-MX"/>
                    </w:rPr>
                  </w:pPr>
                  <w:r>
                    <w:rPr>
                      <w:color w:val="FF0000"/>
                      <w:lang w:val="es-MX"/>
                    </w:rPr>
                    <w:t>NO</w:t>
                  </w:r>
                </w:p>
              </w:txbxContent>
            </v:textbox>
          </v:shape>
        </w:pict>
      </w:r>
      <w:r w:rsidR="00D34B58">
        <w:rPr>
          <w:noProof/>
          <w:lang w:eastAsia="es-ES"/>
        </w:rPr>
        <w:pict>
          <v:shape id="_x0000_s1088" type="#_x0000_t202" style="position:absolute;margin-left:274.15pt;margin-top:376.75pt;width:31.95pt;height:18.7pt;z-index:251713536" stroked="f">
            <v:textbox>
              <w:txbxContent>
                <w:p w:rsidR="00D34B58" w:rsidRPr="00D34B58" w:rsidRDefault="00D34B58" w:rsidP="00D34B58">
                  <w:pPr>
                    <w:rPr>
                      <w:color w:val="FF0000"/>
                      <w:lang w:val="es-MX"/>
                    </w:rPr>
                  </w:pPr>
                  <w:r>
                    <w:rPr>
                      <w:color w:val="FF0000"/>
                      <w:lang w:val="es-MX"/>
                    </w:rPr>
                    <w:t>NO</w:t>
                  </w:r>
                </w:p>
              </w:txbxContent>
            </v:textbox>
          </v:shape>
        </w:pict>
      </w:r>
      <w:r w:rsidR="00D34B58">
        <w:rPr>
          <w:noProof/>
          <w:lang w:eastAsia="es-ES"/>
        </w:rPr>
        <w:pict>
          <v:shape id="_x0000_s1087" type="#_x0000_t202" style="position:absolute;margin-left:502.9pt;margin-top:114.95pt;width:31.95pt;height:18.7pt;z-index:251712512" stroked="f">
            <v:textbox>
              <w:txbxContent>
                <w:p w:rsidR="00D34B58" w:rsidRPr="00D34B58" w:rsidRDefault="00D34B58" w:rsidP="00D34B58">
                  <w:pPr>
                    <w:rPr>
                      <w:color w:val="FF0000"/>
                      <w:lang w:val="es-MX"/>
                    </w:rPr>
                  </w:pPr>
                  <w:r>
                    <w:rPr>
                      <w:color w:val="FF0000"/>
                      <w:lang w:val="es-MX"/>
                    </w:rPr>
                    <w:t>NO</w:t>
                  </w:r>
                </w:p>
              </w:txbxContent>
            </v:textbox>
          </v:shape>
        </w:pict>
      </w:r>
      <w:r w:rsidR="00D34B58">
        <w:rPr>
          <w:noProof/>
          <w:lang w:eastAsia="es-ES"/>
        </w:rPr>
        <w:pict>
          <v:shape id="_x0000_s1086" type="#_x0000_t202" style="position:absolute;margin-left:182.55pt;margin-top:324.4pt;width:26.35pt;height:18.7pt;z-index:251711488" stroked="f">
            <v:textbox>
              <w:txbxContent>
                <w:p w:rsidR="00D34B58" w:rsidRPr="00D34B58" w:rsidRDefault="00D34B58" w:rsidP="00D34B58">
                  <w:pPr>
                    <w:rPr>
                      <w:color w:val="FF0000"/>
                      <w:lang w:val="es-MX"/>
                    </w:rPr>
                  </w:pPr>
                  <w:r w:rsidRPr="00D34B58">
                    <w:rPr>
                      <w:color w:val="FF0000"/>
                      <w:lang w:val="es-MX"/>
                    </w:rPr>
                    <w:t>SI</w:t>
                  </w:r>
                </w:p>
              </w:txbxContent>
            </v:textbox>
          </v:shape>
        </w:pict>
      </w:r>
      <w:r w:rsidR="00D34B58">
        <w:rPr>
          <w:noProof/>
          <w:lang w:eastAsia="es-ES"/>
        </w:rPr>
        <w:pict>
          <v:shape id="_x0000_s1085" type="#_x0000_t202" style="position:absolute;margin-left:279.75pt;margin-top:200.8pt;width:26.35pt;height:18.7pt;z-index:251710464" stroked="f">
            <v:textbox>
              <w:txbxContent>
                <w:p w:rsidR="00D34B58" w:rsidRPr="00D34B58" w:rsidRDefault="00D34B58" w:rsidP="00D34B58">
                  <w:pPr>
                    <w:rPr>
                      <w:color w:val="FF0000"/>
                      <w:lang w:val="es-MX"/>
                    </w:rPr>
                  </w:pPr>
                  <w:r w:rsidRPr="00D34B58">
                    <w:rPr>
                      <w:color w:val="FF0000"/>
                      <w:lang w:val="es-MX"/>
                    </w:rPr>
                    <w:t>SI</w:t>
                  </w:r>
                </w:p>
              </w:txbxContent>
            </v:textbox>
          </v:shape>
        </w:pict>
      </w:r>
      <w:r w:rsidR="00D34B58">
        <w:rPr>
          <w:noProof/>
          <w:lang w:eastAsia="es-ES"/>
        </w:rPr>
        <w:pict>
          <v:shape id="_x0000_s1084" type="#_x0000_t202" style="position:absolute;margin-left:419.8pt;margin-top:188.8pt;width:26.35pt;height:18.7pt;z-index:251709440" stroked="f">
            <v:textbox>
              <w:txbxContent>
                <w:p w:rsidR="00D34B58" w:rsidRPr="00D34B58" w:rsidRDefault="00D34B58">
                  <w:pPr>
                    <w:rPr>
                      <w:color w:val="FF0000"/>
                      <w:lang w:val="es-MX"/>
                    </w:rPr>
                  </w:pPr>
                  <w:r w:rsidRPr="00D34B58">
                    <w:rPr>
                      <w:color w:val="FF0000"/>
                      <w:lang w:val="es-MX"/>
                    </w:rPr>
                    <w:t>SI</w:t>
                  </w:r>
                </w:p>
              </w:txbxContent>
            </v:textbox>
          </v:shape>
        </w:pict>
      </w:r>
      <w:r w:rsidR="004B2B8F">
        <w:rPr>
          <w:noProof/>
          <w:lang w:eastAsia="es-ES"/>
        </w:rPr>
        <w:pict>
          <v:shape id="_x0000_s1083" type="#_x0000_t32" style="position:absolute;margin-left:173.15pt;margin-top:306.75pt;width:91.65pt;height:0;z-index:251708416" o:connectortype="elbow" adj="-57518,-1,-57518">
            <v:stroke endarrow="block"/>
          </v:shape>
        </w:pict>
      </w:r>
      <w:r w:rsidR="004B2B8F">
        <w:rPr>
          <w:noProof/>
          <w:lang w:eastAsia="es-ES"/>
        </w:rPr>
        <w:pict>
          <v:shape id="_x0000_s1082" type="#_x0000_t32" style="position:absolute;margin-left:97.35pt;margin-top:230.95pt;width:151.6pt;height:0;rotation:90;z-index:251707392" o:connectortype="elbow" adj="-34772,-1,-34772"/>
        </w:pict>
      </w:r>
      <w:r w:rsidR="00BE45EA">
        <w:rPr>
          <w:noProof/>
          <w:lang w:eastAsia="es-ES"/>
        </w:rPr>
        <w:pict>
          <v:shape id="_x0000_s1080" type="#_x0000_t32" style="position:absolute;margin-left:144.15pt;margin-top:61.65pt;width:135.6pt;height:0;z-index:251706368" o:connectortype="elbow" adj="-34256,-1,-34256">
            <v:stroke endarrow="block"/>
          </v:shape>
        </w:pict>
      </w:r>
      <w:r w:rsidR="00BE45EA">
        <w:rPr>
          <w:noProof/>
          <w:lang w:eastAsia="es-ES"/>
        </w:rPr>
        <w:pict>
          <v:shape id="_x0000_s1079" type="#_x0000_t34" style="position:absolute;margin-left:35.8pt;margin-top:170pt;width:281.45pt;height:64.75pt;rotation:270;flip:x;z-index:251705344" o:connectortype="elbow" adj="-123,151317,-21473"/>
        </w:pict>
      </w:r>
      <w:r w:rsidR="00BE45EA">
        <w:rPr>
          <w:noProof/>
          <w:lang w:eastAsia="es-ES"/>
        </w:rPr>
        <w:pict>
          <v:shape id="_x0000_s1077" type="#_x0000_t32" style="position:absolute;margin-left:173.15pt;margin-top:376.75pt;width:91.65pt;height:0;rotation:180;z-index:251704320" o:connectortype="elbow" adj="-79118,-1,-79118">
            <v:stroke endarrow="block"/>
          </v:shape>
        </w:pict>
      </w:r>
      <w:r w:rsidR="00BE45EA">
        <w:rPr>
          <w:noProof/>
          <w:lang w:eastAsia="es-ES"/>
        </w:rPr>
        <w:pict>
          <v:shape id="_x0000_s1076" type="#_x0000_t32" style="position:absolute;margin-left:258.25pt;margin-top:306.65pt;width:13.1pt;height:0;rotation:90;z-index:251703296" o:connectortype="elbow" adj="-553521,-1,-553521">
            <v:stroke endarrow="block"/>
          </v:shape>
        </w:pict>
      </w:r>
      <w:r w:rsidR="00BE45EA">
        <w:rPr>
          <w:noProof/>
          <w:lang w:eastAsia="es-ES"/>
        </w:rPr>
        <w:pict>
          <v:shape id="_x0000_s1075" type="#_x0000_t32" style="position:absolute;margin-left:257.3pt;margin-top:255.2pt;width:15pt;height:0;rotation:90;z-index:251702272" o:connectortype="elbow" adj="-483408,-1,-483408">
            <v:stroke endarrow="block"/>
          </v:shape>
        </w:pict>
      </w:r>
      <w:r w:rsidR="008060FE">
        <w:rPr>
          <w:noProof/>
          <w:lang w:eastAsia="es-ES"/>
        </w:rPr>
        <w:pict>
          <v:shape id="_x0000_s1074" type="#_x0000_t32" style="position:absolute;margin-left:253.55pt;margin-top:214.05pt;width:22.45pt;height:0;rotation:90;z-index:251701248" o:connectortype="elbow" adj="-322990,-1,-322990">
            <v:stroke endarrow="block"/>
          </v:shape>
        </w:pict>
      </w:r>
      <w:r w:rsidR="008060FE">
        <w:rPr>
          <w:noProof/>
          <w:lang w:eastAsia="es-ES"/>
        </w:rPr>
        <w:pict>
          <v:shape id="_x0000_s1073" type="#_x0000_t32" style="position:absolute;margin-left:257.8pt;margin-top:101.4pt;width:13.95pt;height:0;rotation:90;z-index:251700224" o:connectortype="elbow" adj="-519794,-1,-519794">
            <v:stroke endarrow="block"/>
          </v:shape>
        </w:pict>
      </w:r>
      <w:r w:rsidR="008060FE">
        <w:rPr>
          <w:noProof/>
          <w:lang w:eastAsia="es-ES"/>
        </w:rPr>
        <w:pict>
          <v:shape id="_x0000_s1072" type="#_x0000_t32" style="position:absolute;margin-left:271.3pt;margin-top:63.55pt;width:16.85pt;height:0;rotation:90;z-index:251699200" o:connectortype="elbow" adj="-449498,-1,-449498">
            <v:stroke endarrow="block"/>
          </v:shape>
        </w:pict>
      </w:r>
      <w:r w:rsidR="008060FE">
        <w:rPr>
          <w:noProof/>
          <w:lang w:eastAsia="es-ES"/>
        </w:rPr>
        <w:pict>
          <v:shape id="_x0000_s1071" type="#_x0000_t32" style="position:absolute;margin-left:447.65pt;margin-top:317.45pt;width:21.35pt;height:0;rotation:90;z-index:251698176" o:connectortype="elbow" adj="-535447,-1,-535447">
            <v:stroke endarrow="block"/>
          </v:shape>
        </w:pict>
      </w:r>
      <w:r w:rsidR="008060FE">
        <w:rPr>
          <w:noProof/>
          <w:lang w:eastAsia="es-ES"/>
        </w:rPr>
        <w:pict>
          <v:shape id="_x0000_s1070" type="#_x0000_t32" style="position:absolute;margin-left:456.05pt;margin-top:277.25pt;width:15.75pt;height:0;rotation:90;z-index:251697152" o:connectortype="elbow" adj="-733509,-1,-733509">
            <v:stroke endarrow="block"/>
          </v:shape>
        </w:pict>
      </w:r>
      <w:r w:rsidR="008060FE">
        <w:rPr>
          <w:noProof/>
          <w:lang w:eastAsia="es-ES"/>
        </w:rPr>
        <w:pict>
          <v:shape id="_x0000_s1069" type="#_x0000_t32" style="position:absolute;margin-left:456.9pt;margin-top:240.7pt;width:14.05pt;height:0;rotation:90;z-index:251696128" o:connectortype="elbow" adj="-822260,-1,-822260">
            <v:stroke endarrow="block"/>
          </v:shape>
        </w:pict>
      </w:r>
      <w:r w:rsidR="008060FE">
        <w:rPr>
          <w:noProof/>
          <w:lang w:eastAsia="es-ES"/>
        </w:rPr>
        <w:pict>
          <v:shape id="_x0000_s1068" type="#_x0000_t32" style="position:absolute;margin-left:458.8pt;margin-top:207.95pt;width:10.3pt;height:0;rotation:90;z-index:251695104" o:connectortype="elbow" adj="-1121627,-1,-1121627">
            <v:stroke endarrow="block"/>
          </v:shape>
        </w:pict>
      </w:r>
      <w:r w:rsidR="008060FE">
        <w:rPr>
          <w:noProof/>
          <w:lang w:eastAsia="es-ES"/>
        </w:rPr>
        <w:pict>
          <v:shape id="_x0000_s1067" type="#_x0000_t34" style="position:absolute;margin-left:463.95pt;margin-top:179.4pt;width:250.6pt;height:28.1pt;rotation:180;flip:y;z-index:251694080" o:connectortype="elbow" adj="81,222841,-67700">
            <v:stroke endarrow="block"/>
          </v:shape>
        </w:pict>
      </w:r>
      <w:r w:rsidR="008060FE">
        <w:rPr>
          <w:noProof/>
          <w:lang w:eastAsia="es-ES"/>
        </w:rPr>
        <w:pict>
          <v:shape id="_x0000_s1066" type="#_x0000_t32" style="position:absolute;margin-left:642.4pt;margin-top:155.15pt;width:12pt;height:0;z-index:251693056" o:connectortype="elbow" adj="-1283940,-1,-1283940">
            <v:stroke endarrow="block"/>
          </v:shape>
        </w:pict>
      </w:r>
      <w:r w:rsidR="008060FE">
        <w:rPr>
          <w:noProof/>
          <w:lang w:eastAsia="es-ES"/>
        </w:rPr>
        <w:pict>
          <v:shape id="_x0000_s1065" type="#_x0000_t32" style="position:absolute;margin-left:520.85pt;margin-top:155.15pt;width:14pt;height:0;z-index:251692032" o:connectortype="elbow" adj="-912986,-1,-912986">
            <v:stroke endarrow="block"/>
          </v:shape>
        </w:pict>
      </w:r>
      <w:r w:rsidR="008060FE">
        <w:rPr>
          <w:noProof/>
          <w:lang w:eastAsia="es-ES"/>
        </w:rPr>
        <w:pict>
          <v:shape id="_x0000_s1064" type="#_x0000_t32" style="position:absolute;margin-left:449pt;margin-top:93.4pt;width:29.9pt;height:0;rotation:90;z-index:251691008" o:connectortype="elbow" adj="-386380,-1,-386380">
            <v:stroke endarrow="block"/>
          </v:shape>
        </w:pict>
      </w:r>
      <w:r w:rsidR="00601E17">
        <w:rPr>
          <w:noProof/>
          <w:lang w:eastAsia="es-ES"/>
        </w:rPr>
        <w:pict>
          <v:shape id="_x0000_s1063" type="#_x0000_t32" style="position:absolute;margin-left:455.5pt;margin-top:28pt;width:28.05pt;height:0;rotation:90;z-index:251689984" o:connectortype="elbow" adj="-416175,-1,-416175">
            <v:stroke endarrow="block"/>
          </v:shape>
        </w:pict>
      </w:r>
      <w:r w:rsidR="00601E17">
        <w:rPr>
          <w:noProof/>
          <w:lang w:eastAsia="es-ES"/>
        </w:rPr>
        <w:pict>
          <v:shape id="_x0000_s1062" type="#_x0000_t32" style="position:absolute;margin-left:272.75pt;margin-top:25.65pt;width:14pt;height:0;rotation:90;z-index:251688960" o:connectortype="elbow" adj="-541003,-1,-541003">
            <v:stroke endarrow="block"/>
          </v:shape>
        </w:pict>
      </w:r>
      <w:r w:rsidR="00601E17">
        <w:rPr>
          <w:noProof/>
          <w:lang w:eastAsia="es-ES"/>
        </w:rPr>
        <w:pict>
          <v:shape id="_x0000_s1060" type="#_x0000_t34" style="position:absolute;margin-left:6.1pt;margin-top:158.55pt;width:312.3pt;height:79.15pt;rotation:270;z-index:251687936" o:connectortype="elbow" adj="21662,-126844,-13387">
            <v:stroke endarrow="block"/>
          </v:shape>
        </w:pict>
      </w:r>
      <w:r w:rsidR="00601E17">
        <w:rPr>
          <w:noProof/>
          <w:lang w:eastAsia="es-ES"/>
        </w:rPr>
        <w:pict>
          <v:shape id="_x0000_s1057" type="#_x0000_t34" style="position:absolute;margin-left:279.75pt;margin-top:18.65pt;width:189.8pt;height:.9pt;rotation:180;flip:y;z-index:251685888" o:connectortype="elbow" adj=",3099600,-61505"/>
        </w:pict>
      </w:r>
      <w:r w:rsidR="00601E17">
        <w:rPr>
          <w:noProof/>
          <w:lang w:eastAsia="es-ES"/>
        </w:rPr>
        <w:pict>
          <v:shape id="_x0000_s1053" type="#_x0000_t109" style="position:absolute;margin-left:80.45pt;margin-top:354.3pt;width:92.7pt;height:36.5pt;z-index:251683840" fillcolor="#c0504d [3205]" strokecolor="#f2f2f2 [3041]" strokeweight="3pt">
            <v:shadow on="t" type="perspective" color="#622423 [1605]" opacity=".5" offset="1pt" offset2="-1pt"/>
            <v:textbox>
              <w:txbxContent>
                <w:p w:rsidR="00601E17" w:rsidRPr="008D1400" w:rsidRDefault="00601E17" w:rsidP="00601E17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Esperar 1 segundo</w:t>
                  </w:r>
                </w:p>
              </w:txbxContent>
            </v:textbox>
          </v:shape>
        </w:pict>
      </w:r>
      <w:r w:rsidR="00FB4460">
        <w:rPr>
          <w:noProof/>
          <w:lang w:eastAsia="es-ES"/>
        </w:rPr>
        <w:pict>
          <v:shape id="_x0000_s1051" type="#_x0000_t110" style="position:absolute;margin-left:208.9pt;margin-top:313.2pt;width:107.3pt;height:63.55pt;z-index:251682816" fillcolor="black [3200]" strokecolor="#f2f2f2 [3041]" strokeweight="3pt">
            <v:shadow on="t" type="perspective" color="#7f7f7f [1601]" opacity=".5" offset="1pt" offset2="-1pt"/>
            <v:textbox style="mso-next-textbox:#_x0000_s1051">
              <w:txbxContent>
                <w:p w:rsidR="00FB4460" w:rsidRPr="008D1400" w:rsidRDefault="00FB4460" w:rsidP="00FB4460">
                  <w:pPr>
                    <w:jc w:val="center"/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Hay más procesos</w:t>
                  </w:r>
                  <w:proofErr w:type="gramStart"/>
                  <w:r>
                    <w:rPr>
                      <w:lang w:val="es-MX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="00DB408D">
        <w:rPr>
          <w:noProof/>
          <w:lang w:eastAsia="es-ES"/>
        </w:rPr>
        <w:pict>
          <v:shape id="_x0000_s1050" type="#_x0000_t109" style="position:absolute;margin-left:200.3pt;margin-top:262.7pt;width:144.95pt;height:37.4pt;z-index:251681792" fillcolor="#c0504d [3205]" strokecolor="#f2f2f2 [3041]" strokeweight="3pt">
            <v:shadow on="t" type="perspective" color="#622423 [1605]" opacity=".5" offset="1pt" offset2="-1pt"/>
            <v:textbox>
              <w:txbxContent>
                <w:p w:rsidR="00DB408D" w:rsidRPr="008D1400" w:rsidRDefault="00DB408D" w:rsidP="00DB408D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Mata el proceso que se quiere perjudicar</w:t>
                  </w:r>
                </w:p>
              </w:txbxContent>
            </v:textbox>
          </v:shape>
        </w:pict>
      </w:r>
      <w:r w:rsidR="00DB408D">
        <w:rPr>
          <w:noProof/>
          <w:lang w:eastAsia="es-ES"/>
        </w:rPr>
        <w:pict>
          <v:shape id="_x0000_s1049" type="#_x0000_t109" style="position:absolute;margin-left:191.4pt;margin-top:225.25pt;width:153.85pt;height:22.45pt;z-index:251680768" fillcolor="#c0504d [3205]" strokecolor="#f2f2f2 [3041]" strokeweight="3pt">
            <v:shadow on="t" type="perspective" color="#622423 [1605]" opacity=".5" offset="1pt" offset2="-1pt"/>
            <v:textbox>
              <w:txbxContent>
                <w:p w:rsidR="00DB408D" w:rsidRPr="008D1400" w:rsidRDefault="00DB408D" w:rsidP="00DB408D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Muestra la animación del Virus</w:t>
                  </w:r>
                </w:p>
              </w:txbxContent>
            </v:textbox>
          </v:shape>
        </w:pict>
      </w:r>
      <w:r w:rsidR="002915D6">
        <w:rPr>
          <w:noProof/>
          <w:lang w:eastAsia="es-ES"/>
        </w:rPr>
        <w:pict>
          <v:shape id="_x0000_s1048" type="#_x0000_t110" style="position:absolute;margin-left:173.15pt;margin-top:108.35pt;width:183.1pt;height:94.45pt;z-index:251679744" fillcolor="black [3200]" strokecolor="#f2f2f2 [3041]" strokeweight="3pt">
            <v:shadow on="t" type="perspective" color="#7f7f7f [1601]" opacity=".5" offset="1pt" offset2="-1pt"/>
            <v:textbox style="mso-next-textbox:#_x0000_s1048">
              <w:txbxContent>
                <w:p w:rsidR="002915D6" w:rsidRPr="008D1400" w:rsidRDefault="002915D6" w:rsidP="002915D6">
                  <w:pPr>
                    <w:jc w:val="center"/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¿EL proceso tomado es que se quiere perjudicar?</w:t>
                  </w:r>
                </w:p>
              </w:txbxContent>
            </v:textbox>
          </v:shape>
        </w:pict>
      </w:r>
      <w:r w:rsidR="002915D6">
        <w:rPr>
          <w:noProof/>
          <w:lang w:eastAsia="es-ES"/>
        </w:rPr>
        <w:pict>
          <v:shape id="_x0000_s1047" type="#_x0000_t109" style="position:absolute;margin-left:201.8pt;margin-top:71.95pt;width:159.3pt;height:22.45pt;z-index:251678720" fillcolor="#c0504d [3205]" strokecolor="#f2f2f2 [3041]" strokeweight="3pt">
            <v:shadow on="t" type="perspective" color="#622423 [1605]" opacity=".5" offset="1pt" offset2="-1pt"/>
            <v:textbox>
              <w:txbxContent>
                <w:p w:rsidR="002915D6" w:rsidRPr="008D1400" w:rsidRDefault="002915D6" w:rsidP="002915D6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Se toma un proceso de la lista</w:t>
                  </w:r>
                </w:p>
              </w:txbxContent>
            </v:textbox>
          </v:shape>
        </w:pict>
      </w:r>
      <w:r w:rsidR="00B23C3A">
        <w:rPr>
          <w:noProof/>
          <w:lang w:eastAsia="es-ES"/>
        </w:rPr>
        <w:pict>
          <v:shape id="_x0000_s1046" type="#_x0000_t109" style="position:absolute;margin-left:201.8pt;margin-top:32.65pt;width:159.3pt;height:22.45pt;z-index:251677696" fillcolor="#c0504d [3205]" strokecolor="#f2f2f2 [3041]" strokeweight="3pt">
            <v:shadow on="t" type="perspective" color="#622423 [1605]" opacity=".5" offset="1pt" offset2="-1pt"/>
            <v:textbox>
              <w:txbxContent>
                <w:p w:rsidR="00B23C3A" w:rsidRPr="008D1400" w:rsidRDefault="00B23C3A" w:rsidP="00B23C3A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Se toman los procesos del SO</w:t>
                  </w:r>
                </w:p>
              </w:txbxContent>
            </v:textbox>
          </v:shape>
        </w:pict>
      </w:r>
      <w:r w:rsidR="00A879C0">
        <w:rPr>
          <w:noProof/>
          <w:lang w:eastAsia="es-ES"/>
        </w:rPr>
        <w:pict>
          <v:shape id="_x0000_s1035" type="#_x0000_t109" style="position:absolute;margin-left:80.45pt;margin-top:404.8pt;width:171.1pt;height:40.25pt;z-index:251667456">
            <v:textbox>
              <w:txbxContent>
                <w:p w:rsidR="00A879C0" w:rsidRPr="00944D77" w:rsidRDefault="00A879C0" w:rsidP="00A879C0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Coloca el virus en una posición aleatoria de la pantalla</w:t>
                  </w:r>
                </w:p>
              </w:txbxContent>
            </v:textbox>
          </v:shape>
        </w:pict>
      </w:r>
    </w:p>
    <w:sectPr w:rsidR="008D1400" w:rsidRPr="008D1400" w:rsidSect="002909E7">
      <w:pgSz w:w="22680" w:h="11907" w:orient="landscape" w:code="9"/>
      <w:pgMar w:top="1701" w:right="7501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8D1400"/>
    <w:rsid w:val="001A7F7A"/>
    <w:rsid w:val="001D6EA8"/>
    <w:rsid w:val="002404B4"/>
    <w:rsid w:val="002909E7"/>
    <w:rsid w:val="002915D6"/>
    <w:rsid w:val="003B1169"/>
    <w:rsid w:val="00465E89"/>
    <w:rsid w:val="004A1375"/>
    <w:rsid w:val="004B2B8F"/>
    <w:rsid w:val="005177A9"/>
    <w:rsid w:val="005C22E8"/>
    <w:rsid w:val="00601E17"/>
    <w:rsid w:val="00661F88"/>
    <w:rsid w:val="007E03A5"/>
    <w:rsid w:val="008060FE"/>
    <w:rsid w:val="00811C1F"/>
    <w:rsid w:val="0084712A"/>
    <w:rsid w:val="00860F31"/>
    <w:rsid w:val="008D1400"/>
    <w:rsid w:val="00944D77"/>
    <w:rsid w:val="009D6E08"/>
    <w:rsid w:val="00A32BF8"/>
    <w:rsid w:val="00A54904"/>
    <w:rsid w:val="00A56BFD"/>
    <w:rsid w:val="00A86ADD"/>
    <w:rsid w:val="00A879C0"/>
    <w:rsid w:val="00B23C3A"/>
    <w:rsid w:val="00BE45EA"/>
    <w:rsid w:val="00C91A52"/>
    <w:rsid w:val="00CA7FBD"/>
    <w:rsid w:val="00D34B58"/>
    <w:rsid w:val="00DB408D"/>
    <w:rsid w:val="00E13A82"/>
    <w:rsid w:val="00E70AD6"/>
    <w:rsid w:val="00F41152"/>
    <w:rsid w:val="00FB4460"/>
    <w:rsid w:val="00FE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30" type="connector" idref="#_x0000_s1057"/>
        <o:r id="V:Rule36" type="connector" idref="#_x0000_s1060"/>
        <o:r id="V:Rule40" type="connector" idref="#_x0000_s1062"/>
        <o:r id="V:Rule42" type="connector" idref="#_x0000_s1063"/>
        <o:r id="V:Rule44" type="connector" idref="#_x0000_s1064"/>
        <o:r id="V:Rule46" type="connector" idref="#_x0000_s1065"/>
        <o:r id="V:Rule48" type="connector" idref="#_x0000_s1066"/>
        <o:r id="V:Rule50" type="connector" idref="#_x0000_s1067"/>
        <o:r id="V:Rule52" type="connector" idref="#_x0000_s1068"/>
        <o:r id="V:Rule54" type="connector" idref="#_x0000_s1069"/>
        <o:r id="V:Rule56" type="connector" idref="#_x0000_s1070"/>
        <o:r id="V:Rule58" type="connector" idref="#_x0000_s1071"/>
        <o:r id="V:Rule60" type="connector" idref="#_x0000_s1072"/>
        <o:r id="V:Rule62" type="connector" idref="#_x0000_s1073"/>
        <o:r id="V:Rule64" type="connector" idref="#_x0000_s1074"/>
        <o:r id="V:Rule66" type="connector" idref="#_x0000_s1075"/>
        <o:r id="V:Rule68" type="connector" idref="#_x0000_s1076"/>
        <o:r id="V:Rule70" type="connector" idref="#_x0000_s1077"/>
        <o:r id="V:Rule74" type="connector" idref="#_x0000_s1079"/>
        <o:r id="V:Rule76" type="connector" idref="#_x0000_s1080"/>
        <o:r id="V:Rule80" type="connector" idref="#_x0000_s1082"/>
        <o:r id="V:Rule82" type="connector" idref="#_x0000_s1083"/>
        <o:r id="V:Rule84" type="connector" idref="#_x0000_s1091"/>
        <o:r id="V:Rule86" type="connector" idref="#_x0000_s1100"/>
        <o:r id="V:Rule88" type="connector" idref="#_x0000_s1101"/>
        <o:r id="V:Rule90" type="connector" idref="#_x0000_s1102"/>
        <o:r id="V:Rule92" type="connector" idref="#_x0000_s1103"/>
        <o:r id="V:Rule94" type="connector" idref="#_x0000_s1104"/>
        <o:r id="V:Rule96" type="connector" idref="#_x0000_s1105"/>
        <o:r id="V:Rule98" type="connector" idref="#_x0000_s1106"/>
        <o:r id="V:Rule100" type="connector" idref="#_x0000_s1107"/>
        <o:r id="V:Rule104" type="connector" idref="#_x0000_s1109"/>
        <o:r id="V:Rule106" type="connector" idref="#_x0000_s1110"/>
        <o:r id="V:Rule108" type="connector" idref="#_x0000_s11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BF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Servidor</dc:creator>
  <cp:keywords/>
  <dc:description/>
  <cp:lastModifiedBy>Servidor</cp:lastModifiedBy>
  <cp:revision>55</cp:revision>
  <dcterms:created xsi:type="dcterms:W3CDTF">2007-11-26T00:51:00Z</dcterms:created>
  <dcterms:modified xsi:type="dcterms:W3CDTF">2007-11-26T01:58:00Z</dcterms:modified>
</cp:coreProperties>
</file>